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69"/>
          <w:szCs w:val="69"/>
          <w:rtl w:val="0"/>
          <w:lang w:val="ru-RU"/>
        </w:rPr>
        <w:t>Наталья  Волкова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96"/>
          <w:szCs w:val="96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96"/>
          <w:szCs w:val="96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96"/>
          <w:szCs w:val="96"/>
          <w:rtl w:val="0"/>
          <w:lang w:val="ru-RU"/>
        </w:rPr>
        <w:t>ГРОБОВЩИК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Комедия в двух действиях</w:t>
      </w:r>
      <w:r>
        <w:rPr>
          <w:rFonts w:ascii="Times New Roman" w:hAnsi="Times New Roman"/>
          <w:i w:val="1"/>
          <w:iCs w:val="1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>г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Москва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20</w:t>
      </w:r>
      <w:r>
        <w:rPr>
          <w:rFonts w:ascii="Times New Roman" w:hAnsi="Times New Roman"/>
          <w:sz w:val="32"/>
          <w:szCs w:val="32"/>
          <w:rtl w:val="0"/>
          <w:lang w:val="ru-RU"/>
        </w:rPr>
        <w:t>24</w:t>
      </w:r>
      <w:r>
        <w:rPr>
          <w:rFonts w:ascii="Times New Roman" w:hAnsi="Times New Roman" w:hint="default"/>
          <w:sz w:val="32"/>
          <w:szCs w:val="32"/>
          <w:rtl w:val="0"/>
        </w:rPr>
        <w:t xml:space="preserve"> год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37"/>
          <w:szCs w:val="37"/>
          <w:rtl w:val="0"/>
        </w:rPr>
      </w:pPr>
      <w:r>
        <w:rPr>
          <w:rFonts w:ascii="Times New Roman" w:hAnsi="Times New Roman" w:hint="default"/>
          <w:b w:val="1"/>
          <w:bCs w:val="1"/>
          <w:sz w:val="37"/>
          <w:szCs w:val="37"/>
          <w:rtl w:val="0"/>
        </w:rPr>
        <w:t>ДЕЙСТВУЮЩИЕ ЛИЦА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7"/>
          <w:szCs w:val="37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7"/>
          <w:szCs w:val="37"/>
          <w:rtl w:val="0"/>
        </w:rPr>
      </w:pPr>
      <w:r>
        <w:rPr>
          <w:rFonts w:ascii="Times New Roman" w:hAnsi="Times New Roman" w:hint="default"/>
          <w:b w:val="1"/>
          <w:bCs w:val="1"/>
          <w:sz w:val="37"/>
          <w:szCs w:val="37"/>
          <w:rtl w:val="0"/>
          <w:lang w:val="ru-RU"/>
        </w:rPr>
        <w:t>ПРОХОР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45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лет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гробовщик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7"/>
          <w:szCs w:val="37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7"/>
          <w:szCs w:val="37"/>
          <w:rtl w:val="0"/>
        </w:rPr>
      </w:pPr>
      <w:r>
        <w:rPr>
          <w:rFonts w:ascii="Times New Roman" w:hAnsi="Times New Roman" w:hint="default"/>
          <w:b w:val="1"/>
          <w:bCs w:val="1"/>
          <w:sz w:val="37"/>
          <w:szCs w:val="37"/>
          <w:rtl w:val="0"/>
          <w:lang w:val="ru-RU"/>
        </w:rPr>
        <w:t>МАРИЯ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ru-RU"/>
        </w:rPr>
        <w:t xml:space="preserve">25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лет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дочь и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помощница Прохора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7"/>
          <w:szCs w:val="37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7"/>
          <w:szCs w:val="37"/>
          <w:rtl w:val="0"/>
        </w:rPr>
      </w:pPr>
      <w:r>
        <w:rPr>
          <w:rFonts w:ascii="Times New Roman" w:hAnsi="Times New Roman" w:hint="default"/>
          <w:b w:val="1"/>
          <w:bCs w:val="1"/>
          <w:sz w:val="37"/>
          <w:szCs w:val="37"/>
          <w:rtl w:val="0"/>
          <w:lang w:val="ru-RU"/>
        </w:rPr>
        <w:t>ЭДУАРД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30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лет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бизнес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консультант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желающий покончить с собой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7"/>
          <w:szCs w:val="37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7"/>
          <w:szCs w:val="37"/>
          <w:rtl w:val="0"/>
        </w:rPr>
      </w:pPr>
      <w:r>
        <w:rPr>
          <w:rFonts w:ascii="Times New Roman" w:hAnsi="Times New Roman"/>
          <w:b w:val="1"/>
          <w:bCs w:val="1"/>
          <w:sz w:val="37"/>
          <w:szCs w:val="37"/>
          <w:rtl w:val="0"/>
          <w:lang w:val="en-US"/>
        </w:rPr>
        <w:t>C</w:t>
      </w:r>
      <w:r>
        <w:rPr>
          <w:rFonts w:ascii="Times New Roman" w:hAnsi="Times New Roman" w:hint="default"/>
          <w:b w:val="1"/>
          <w:bCs w:val="1"/>
          <w:sz w:val="37"/>
          <w:szCs w:val="37"/>
          <w:rtl w:val="0"/>
          <w:lang w:val="ru-RU"/>
        </w:rPr>
        <w:t>ЕСТРА ЭДУАРДА</w:t>
      </w:r>
      <w:r>
        <w:rPr>
          <w:rFonts w:ascii="Times New Roman" w:hAnsi="Times New Roman"/>
          <w:b w:val="1"/>
          <w:bCs w:val="1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лет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вечно плачет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7"/>
          <w:szCs w:val="37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7"/>
          <w:szCs w:val="37"/>
          <w:rtl w:val="0"/>
        </w:rPr>
      </w:pPr>
      <w:r>
        <w:rPr>
          <w:rFonts w:ascii="Times New Roman" w:hAnsi="Times New Roman" w:hint="default"/>
          <w:b w:val="1"/>
          <w:bCs w:val="1"/>
          <w:sz w:val="37"/>
          <w:szCs w:val="37"/>
          <w:rtl w:val="0"/>
          <w:lang w:val="ru-RU"/>
        </w:rPr>
        <w:t>МУЖЧИНА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ru-RU"/>
        </w:rPr>
        <w:t xml:space="preserve">50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лет</w:t>
      </w:r>
      <w:r>
        <w:rPr>
          <w:rFonts w:ascii="Times New Roman" w:hAnsi="Times New Roman"/>
          <w:b w:val="0"/>
          <w:bCs w:val="0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37"/>
          <w:szCs w:val="37"/>
          <w:rtl w:val="0"/>
          <w:lang w:val="ru-RU"/>
        </w:rPr>
        <w:t>рыскает по кладбищу в поисках лёгкой добычи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7"/>
          <w:szCs w:val="37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7"/>
          <w:szCs w:val="37"/>
          <w:rtl w:val="0"/>
        </w:rPr>
      </w:pPr>
      <w:r>
        <w:rPr>
          <w:rFonts w:ascii="Times New Roman" w:hAnsi="Times New Roman" w:hint="default"/>
          <w:b w:val="1"/>
          <w:bCs w:val="1"/>
          <w:sz w:val="37"/>
          <w:szCs w:val="37"/>
          <w:rtl w:val="0"/>
          <w:lang w:val="ru-RU"/>
        </w:rPr>
        <w:t>МНИМЫЙ УСОПШИЙ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7"/>
          <w:szCs w:val="37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7"/>
          <w:szCs w:val="37"/>
          <w:rtl w:val="0"/>
        </w:rPr>
      </w:pPr>
      <w:r>
        <w:rPr>
          <w:rFonts w:ascii="Times New Roman" w:hAnsi="Times New Roman" w:hint="default"/>
          <w:b w:val="1"/>
          <w:bCs w:val="1"/>
          <w:sz w:val="37"/>
          <w:szCs w:val="37"/>
          <w:rtl w:val="0"/>
          <w:lang w:val="ru-RU"/>
        </w:rPr>
        <w:t>ГОСТИ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right"/>
      </w:pPr>
      <w:r>
        <w:rPr>
          <w:rtl w:val="0"/>
          <w:lang w:val="ru-RU"/>
        </w:rPr>
        <w:t>Кладбище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Альтернативное будущее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ПЕРВОЕ ДЕЙСТВИЕ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Сбоку от него — мастерская гробовщика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Стоят несколько гробов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поминальные венки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надгробные кресты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виниловый проигрыватель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Среди всей этой роскоши стоит ПРОХОР — </w:t>
      </w:r>
      <w:r>
        <w:rPr>
          <w:rFonts w:ascii="Times New Roman" w:hAnsi="Times New Roman"/>
          <w:sz w:val="24"/>
          <w:szCs w:val="24"/>
          <w:rtl w:val="0"/>
          <w:lang w:val="ru-RU"/>
        </w:rPr>
        <w:t>45-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летний хозяин этого заведения и искусный мастер гробов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неплохой человек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ему не хватает клиентов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тоит над гробом и громко зевает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нему в мастерскую заходит импозантная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вамп 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25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снимая перчатки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клиент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радостно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Вчера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позвонила ему и уговорила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ПРОХОР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начиная суетиться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замечательно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замечательно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размер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Стандартный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излишеств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скромен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обрабатывает доски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выдирает из поминального венка цветок и вставляет себе в волосы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мастерскую стучатся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и МАРИЯ поворачиваются на дверь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замирают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нам сегодня везёт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мастерскую со страдальческими лицами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заходят ЭДУАРД — мужчина 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ДЕВУШКА 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 усердно вытирает нос и глаза платком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хриплым криком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br w:type="textWrapping"/>
        <w:t>ДЕВУШКА начинает заливаться плачем и прячет голову в ладонях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издеваясь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чёрт побери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неожиданно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поглаживая девушку по голове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шёпотом Прохору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неожиданно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тех пор как изобрели это лекарство для бессмертия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Лекарство от безмозглости было бы нашему обществу полезнее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к девушке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наклоняется и говорит 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будто она глухая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чётко отбивая каждое слово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Приятно познакомиться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дочь моя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за гробом пришли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делать будем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ответ ДЕВУШКА начинает ещё громче рыдать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разводит руками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осуждающе смотрит на ПРОХОРА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ЭДУАРД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откашливаясь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 наш брат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Неудачное приземление с парашютом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Гроб будет закрытый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ликуя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людям не хватает адреналина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профессия будет существовать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флиртуя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тоскуете по брату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Протягивает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целуя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 сильно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истосковался по светлой и чистой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br w:type="textWrapping"/>
        <w:t>ЭДУАРД и МАРИЯ чувственно смотрят друг другу в глаза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 чувственно продолжает рыдать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всё это действо вмешивается ПРОХОР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отводя за руку Марию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нужна моя помощница буквально на минуточку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пока будте любезны — успокойте вашу сестру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Прохор отводит её подальше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«Светлая и чистая любовь»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пошлость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не водка</w:t>
      </w:r>
      <w:r>
        <w:rPr>
          <w:rFonts w:ascii="Times New Roman" w:hAnsi="Times New Roman"/>
          <w:sz w:val="24"/>
          <w:szCs w:val="24"/>
          <w:rtl w:val="0"/>
          <w:lang w:val="en-US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влюбленному глупо улыбаясь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очень милый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закатывая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прошу тебя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мужчина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так как я живу с тобой на кладбище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один из немногих моих шансов пообщаться с живым мужчиной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с его надгробием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окрикивая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меня простить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вернёмся завтра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 всё никак не может прийти в себя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хлопая ресницами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будем ждать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деньгами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свидания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br w:type="textWrapping"/>
        <w:t>ЭДУАРД с его сестрой уходят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Рыдания постепенно затихают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с осуждением смотрит на МАРИЮ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живём на 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совершенно другая раса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тобой выше остальных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способны </w:t>
      </w:r>
      <w:r>
        <w:rPr>
          <w:rFonts w:ascii="Times New Roman" w:hAnsi="Times New Roman" w:hint="default"/>
          <w:sz w:val="24"/>
          <w:szCs w:val="24"/>
          <w:rtl w:val="0"/>
        </w:rPr>
        <w:t>принять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видела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упиваются горем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должны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бояться смерти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прин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её как часть жизни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маркетинговый ход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изволишь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жить в мире живых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мертвых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кривясь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гадость</w:t>
      </w:r>
      <w:r>
        <w:rPr>
          <w:rFonts w:ascii="Times New Roman" w:hAnsi="Times New Roman"/>
          <w:sz w:val="24"/>
          <w:szCs w:val="24"/>
          <w:rtl w:val="0"/>
          <w:lang w:val="en-US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и следовало ожидать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твой отец — гробовщик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должны помогать людям в их последней инстанции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важная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наше с тобой предназначение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Может быть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найду свое предназначение в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бросишь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Бросишь семейное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Просто выпей лекарство от бессмертия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больницах его выдают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будешь вечно править этим семейным делом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буду я пить эту дрянь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Твоя мать сдохла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сдохну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буду лежать в соседней могиле рядом с ней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присоединюсь к вашей камерной тусовке</w:t>
      </w:r>
      <w:r>
        <w:rPr>
          <w:rFonts w:ascii="Times New Roman" w:hAnsi="Times New Roman"/>
          <w:sz w:val="24"/>
          <w:szCs w:val="24"/>
          <w:rtl w:val="0"/>
          <w:lang w:val="en-US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Неловкая пауза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Погоди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выпила эту дрянь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начинает пятиться спиной от отца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наооборот надвигается на неё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Втайне от родного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начинает бегать от ПРОХОРА по кругу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Сладко на вкус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Лекарство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Швыряет в Марию венок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Мария уклоняется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Папа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пойми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быть погребальщиком до конца своих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жить своей жизнью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Своей жизнью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думаешь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просто уйти и начать новую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 вообще знаешь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трудно найти себе место в этом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Вот и проверю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Уходишь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Ухожу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Хлеба купи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навсегда ухожу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Поужинаю без хлеба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садится на скамью и тут же резко встаёт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Подходит к виниловому проигрывателю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 песню «Кокаинетка» на стихотворение Вертинского и начинает остервенелую уборку зала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чувственно с экспрессией горланя басом песню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поёт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 танцевать с метлой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 плачете здесь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одинокая глупая деточка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окаином распятая в мокрых бульварах Москвы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Вашу тонкую шейку едва прикрывает горжеточка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Облысевшая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мокрая вся и смешная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 Вы…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 уже отравила осенняя слякоть бульварная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 я 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крикнув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 можете спрыгнуть с ума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когда Вы умрете на этой скамейке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кошмарная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 сиреневый трупик окутает саваном тьма…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устало садится на скамью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потирает лоб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ничего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вернёшься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миленькая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я такими темпами долго не протяну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Нужен помощник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Помощник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достаёт листок бумаги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пишет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Гробовщи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ику тре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буется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мощ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Довольный приклеивает бумажку с надписью к фасаду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ложится спать в гроб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Стук в дверь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кого там принесло на ночь глядя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дверь заходит ЭДУАРД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Вы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заглядывая за Эдуарда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Надеюсь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сестры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беспокою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поздно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оглядывается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где 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Недовольно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Уехала 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жаль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Предполагаю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этому вопросу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теперь уже нет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гроб заказать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Почившему брату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Себе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Оба смотрят друг на друга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же вы молчите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Пытаюсь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вспомнить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положил свою измерительную ленту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начинает ходить по комнате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заглядывает подо все гробы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венки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ЭДУАРД ложится на место ПРОХОРА в гроб и недовольно из него поднимается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Даже не спросите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мне гроб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зачем мне эта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гробы делаю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в чужих мозгах копаюсь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 бы задавать такие вопросы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шёл бы в мозгоправы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гробовщики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я расскажу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чёрная полоса в жизни происходит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причём нескончаемая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знаете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скоропостижно умер брат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работы уволили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ещё и эта сестра с постоянными рыданиями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плачет всё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Смерть брата тут не причём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ревела и до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Последней светлой каплей за долгое время была ваша дочь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Мария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работы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уволили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Наигранно цокает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ну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покончить с собой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хотел попрощаться с Марией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подождите её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должна скоро прийти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пока мы гробик сделаем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чай попьём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заодно мне поможете тут по хозяйству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тут для вас найдётся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найдётся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сколько платите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зачем вам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же скоро умрёте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Точно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забыл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замечательно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где же мне лечь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соседнюю койку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 пальцем на другой гроб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Затемнение и сразу же появление света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символизирующее рассвет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Слышится утреннее пение петухов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поднимается из гроба и потягивается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ним недовольно встаёт ЭДУАРД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тут петухи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Наши кладбищенские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Зачем они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вук петушиного крика может пробудить души умерших и помочь им найти путь в мир мёртвых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петухи используются для этого с древних времен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умру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нужно будет просто идти на петушиный 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Хватит пустословить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работу надо приниматься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Венки плести умеешь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дерево пилить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Гвозди забивать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ты вообще умеешь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ты работал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Бизнес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поэтому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 предложение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 бизнес был бы куда прибыльнее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вы установили тут 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аленький крематорий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за что и никогда я не буду сжигать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кощунство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не кощунство то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гниют в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донимай меня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тогда приготовь завтрак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приготовить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зарубить петуха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вегетерианец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Послал Бог помощника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тогда насобирай конфет с могил к 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просто магазина тут рядом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зачем всё усложнять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любишь простой завтрак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иди в магазин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уж тут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Шёпотом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Удивительно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Мария отсюда ещё не сбежала с такими условиями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Прохору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скоро придёт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Отмахиваясь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Слышится плач СЕСТРЫ ЭДУАРДА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Плач приближается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 заходит в ритуальный 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Да не ты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Начинается кино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СЕСТРА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хриплым криком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ПРОХОР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безучастно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дорогуша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 курсе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магазин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к Эдуарду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её вообще успокоить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способы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невыносимо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один способ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ей подуть на пятки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ЭДУАРД убегает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ходит вокруг плачущей СЕСТРЫ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Подуть на пятки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бред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— заслуженный работник кладбища — дул 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 пятки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Плач усиливается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томно вздыхает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ходит по залу и занимается своими делами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подметает пол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венки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Пытается заткнуть уши пальцами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Деловито роется в своём ящике с инструментами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 молоток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к СЕСТРЕ сзади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замахивается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останавливается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Убирает молоток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к СЕСТРЕ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ложится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снимает с неё обувь и дует в пятки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 икает и успокаивается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садится рядом с ней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Звать тебя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Юлей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папа называет Ссыкло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писалась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страха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что было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СЕСТРА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кричит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Мозгосос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папа так играл со мной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Хватал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голову держали губами своими мне прям в ухо втягивался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Мозгосос пришёл и мозги мои сейчас выпьет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пытается взять голову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Прохора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показать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тот отстраняется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значит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Пойдёшь ко мне плакальщицей работать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что надо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Плакать на похоронах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Задавать настроение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у меня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приятно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в меня верите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никогда в меня не верил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Снова начинает рыдать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Чёрт тебя побери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зал вбегает ЭДУАРД с авоськой продуктов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оглядываясь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не приходила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зато у меня хорошие новости — я придумал как улучшить ваш бизнес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Сжигать никого 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Смотрит на мерзко плачущую Юлию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же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Идея в том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ЭДУАРД смотрит на рыдающую СЕСТРУ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Берёт её за плечи и выводит за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сестре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прогуляйся по кладбищу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посчитай среднюю продолжительность жизни усопших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поешь конфеток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Плач 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стихает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ЭДУАРД с ПРОХОРОМ остаются одни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Начинают готовить завтрак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вот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чём суть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ситуации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Мёртвых мало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Живых много логически приходим к выводу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надо наживаться на живых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Красиво сказал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оглядывается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шепчет на ухо Прохору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Никто на это не купится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Спорим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 тебе две недели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Две недели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планировал прожить так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всё получится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бесплатные похороны тебе и твоему брату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Сойдёт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br w:type="textWrapping"/>
        <w:t>Жмут друг другу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комнату заходит ЮЛИЯ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плача и жуя конфеты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Средняя продолжительность жизни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br w:type="textWrapping"/>
        <w:t>Занавес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ВТОРОЕ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ДЕЙСТВИЕ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Льёт дождь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Элегантная МАРИЯ стоит в плаще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тёмных очках и смотрит вдаль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ней со спины подходит не вызывающий доверия МУЖЧИНА в шляпе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МУЖЧИНА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Зачем красивой молодой девушке ехать так поздно ночью на 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начинает пятиться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МУЖЧИНА достаёт нож и играется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Рядом с МАРИЕЙ появляется 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Накопать червей для утренней рыбалки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Слышится раскат грома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ПРОХОРУ подбегает 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МУЖЧИНА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Ладно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мужики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Познакомиться хотел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МУЖЧИНА 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тех пор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бизнес начал процветать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всякого быдла и срани начало появляться на нашем культурном 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языке предпринимателей это называется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заткнись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Вернулась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Вас ждал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каждый день на протяжении месяца обещали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вы завтра приедете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Помереть парню спокойно не давала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я Вас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городе искала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Месяц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Пойдём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Посушим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стоит на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Раскат грома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пойду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хором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пришла навестить маму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возвращаться в отчий дом я не хочу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Плохая примета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могу вернуться с двумя условиями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Какими условиями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извинишься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Второе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выпьешь лекарство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смотрит на надгробие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Эдуарду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Оставь нас ненадолго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ЭДУАРД 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Дождь заканчивается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смахивает капли с надгробия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меня всё время судишь за преступление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я никогда не совершал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что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просить прощения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икогда не видел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своей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ничего преступного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просто делаю свою работу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все другие люди делают свою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был маленьким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часто смотрел на старые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могилы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думал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кладбище 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очень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красивое </w:t>
      </w:r>
      <w:r>
        <w:rPr>
          <w:rFonts w:ascii="Times New Roman" w:hAnsi="Times New Roman" w:hint="default"/>
          <w:sz w:val="24"/>
          <w:szCs w:val="24"/>
          <w:rtl w:val="0"/>
        </w:rPr>
        <w:t>место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Самое красивое из всех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однажды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мой отец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прадед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тоже буду работать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нравится работать в покойной тишине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я и притворяюсь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всё равно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часто думаю о тех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кто лежит в гробах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они были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 w:hint="default"/>
          <w:sz w:val="24"/>
          <w:szCs w:val="24"/>
          <w:rtl w:val="0"/>
        </w:rPr>
        <w:t>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ушли из этого мира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не страдают больше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нашли мир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им был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</w:t>
      </w:r>
      <w:r>
        <w:rPr>
          <w:rFonts w:ascii="Times New Roman" w:hAnsi="Times New Roman" w:hint="default"/>
          <w:sz w:val="24"/>
          <w:szCs w:val="24"/>
          <w:rtl w:val="0"/>
        </w:rPr>
        <w:t>назначен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Поэтому я и не понимаю этого стремления к вечной жизни вместо вечного покоя в назначенный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первы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 раз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разглядел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мёртвое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 w:hint="default"/>
          <w:sz w:val="24"/>
          <w:szCs w:val="24"/>
          <w:rtl w:val="0"/>
        </w:rPr>
        <w:t>чувствовал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внутри себя силу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чувствовал себя важным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увидел мир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закрыт для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многих </w:t>
      </w:r>
      <w:r>
        <w:rPr>
          <w:rFonts w:ascii="Times New Roman" w:hAnsi="Times New Roman" w:hint="default"/>
          <w:sz w:val="24"/>
          <w:szCs w:val="24"/>
          <w:rtl w:val="0"/>
        </w:rPr>
        <w:t>других людей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должен принять этот мир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Я не боюсь смерти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не вижу в ней ничего страшного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придёт ко всем людям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я просто помогаю людям принять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</w:t>
      </w:r>
      <w:r>
        <w:rPr>
          <w:rFonts w:ascii="Times New Roman" w:hAnsi="Times New Roman" w:hint="default"/>
          <w:sz w:val="24"/>
          <w:szCs w:val="24"/>
          <w:rtl w:val="0"/>
        </w:rPr>
        <w:t>назначен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не боюсь смерти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буду лежать в гробу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все другие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я не буду больше чувствовать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боли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тоски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тревоги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не боюсь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может произойти с моим телом после смерти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оно будет преобразовано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нечто другое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оно будет принято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землёй с благодарностью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нормально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хотел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была частью моего дела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ты — часть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родилась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говорили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тебя мои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означает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одинаково будем смотреть на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раз уж тебе всё это так противно и тебе по душе другого рода деятельность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с радостью тебя отпущу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уходи совсем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всё ещё моя дочь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люблю и беспокоюсь о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важно видеть тебя хоть изредка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принимаю такой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ты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ты меня прими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умереть тогда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настанет час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не хочу этому сопротивляться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глаза у тебя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от матери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просто боюсь того дня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умрёшь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будь ты эгоисткой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берёт ПРОХОРА за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ним подходит ЭДУАРД с бутылкой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 хотя бы изнутри согрелись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в дом не хотите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вермут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Чай с лимоном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выплёвывает изо рта только что выпитую жидкость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дочь не пьёт ничего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ниже шестнадцати градусов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неё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всё равно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Извините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знал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почему ты сейчас вернулась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чтобы уговорить меня выпить эту бессмертную дрянь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 тобой произошло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Где Вы были весь этот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трое садятся на землю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 я оказалась в городе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сняла небольшую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Обои там были мерзкие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цвета пергидрольной блондинки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Прекрасное место для душевной агонии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 w:hint="default"/>
          <w:sz w:val="24"/>
          <w:szCs w:val="24"/>
          <w:rtl w:val="0"/>
        </w:rPr>
        <w:t>долго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смотрела на эти стены 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 могла найти слов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 могла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сказать тебе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тот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и говорил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— это трудное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была слишком гордой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признать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долго думала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могу найти себя в этом городе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пришла к выводу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должна начать с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найду себе друзей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поняла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могу жить в изоляции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должна открыть себя для других людей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могли открыть себя для меня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Оказалось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люблю людей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люди это чувствуют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и сторонятся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Мужчины не хотят за мной ухаживать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женщины презирают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работодатели не желают связываться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тебе никто не нужен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и не нуждается в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слишком много переняла от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тут я поняла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твоя работа — это самая настоящая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необходима для тех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ушёл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тех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остался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для тех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ещё придёт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того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ушла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казалось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сама была п</w:t>
      </w:r>
      <w:r>
        <w:rPr>
          <w:rFonts w:ascii="Times New Roman" w:hAnsi="Times New Roman" w:hint="default"/>
          <w:sz w:val="24"/>
          <w:szCs w:val="24"/>
          <w:rtl w:val="0"/>
        </w:rPr>
        <w:t>охоронен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грязи и костях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теперь оказалась похоронена в этих стенах цвета пергидрольной блондинки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же украшает женщину гиперфиксация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Благодарю Вас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рядом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буду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переживайте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помирать собрался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для кого гроб колотил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чём это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слову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надо попрощаться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уходите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грядущее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хотел попрощаться с вами и совершить акт самоубийства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ради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же так молоды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просто устал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вот Вы смотрите на меня и всё ещё хотите умереть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могли бы с Вами попробовать узнать друг друга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секунду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Отводит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Зачем он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плакса и нытик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на него не оставлю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нужен сильный мужчина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Пускай катится в эту свою загробную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я чувствую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с ним — родственные души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утащить его в заколдованный лес на свидание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пока в человеческом мире за один наш вечер минуют сотни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чушь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мой язык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Твой язык любви несёт бред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Зевая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Господа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пойти ли нам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фальшивые похороны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быть бодрыми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Фальшивые похороны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Юнец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умоляю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пойдём поспим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завтра я тебе расскажу всё про ритуальные нововведения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утомилась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Алилуйя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Приберегите пение на завтра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трое заходят в дом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ложатся в гробы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Покойной ночи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Одеяло пухом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Убитых снов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это что ещё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 влиться в коллектив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ужасно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бы тебе не мешало просто помалкивать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Слышится плач СЕСТРЫ ЭДУАРДА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заходит в дверь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СЕСТРА ЭДУАРДА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плача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опоздала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 сожалению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даже рано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поднимаясь из гроба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тут делает твоя 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работает плакальщицей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плачет всё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Милая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подойди ко мне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шепну тебе на ухо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ЮЛИЯ подходит к МАРИИ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ей шепчет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 ухо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 перестаёт плакать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Наступает тишина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ей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Юленька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на поминках ты же будешь плакать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вот 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же тебе за это плачу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плачешь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плачу</w:t>
      </w:r>
      <w:r>
        <w:rPr>
          <w:rFonts w:ascii="Times New Roman" w:hAnsi="Times New Roman"/>
          <w:sz w:val="24"/>
          <w:szCs w:val="24"/>
          <w:rtl w:val="0"/>
          <w:lang w:val="en-US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Можете оставить деньги себе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Твой отец тебя никогда не любил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только издевался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Вспомни про мозгососа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ЮЛИЯ начинает весело смеяться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лекарство для животных так и не изобрели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умирают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Кошечки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собачки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я своими слезами это исправлю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Фыркает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пропали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натворила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всё отменять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плакальщицы дело никуда не годится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кроме неё будет плакать на похоронах живого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Сами и плачьте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что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Похороны живого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тут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Эдуард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Теперь мы берём деньги за похороны живых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хочет устроить себе день рефлексии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понять чего он достиг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чего не достиг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 понять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он действительно важен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кто только притворяется его другом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всё это можем 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живьём закопаем его в могилу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пригласим всех его родственников и друзей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сможет со стороны понаблюдать за их реакцией на его смерть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сможем предоставить бессмертным опыт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гениально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это действительно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Представляешь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Похороны теперь стали развлечением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среднее между испорченным попкорном и парком аттракционов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остаюсь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на это посмотреть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плачешь вместо сестры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Надрывно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Слушаюсь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br w:type="textWrapping"/>
        <w:t>ПРОХОР ставит на виниловом проигрывателе пластинку с похоронным маршем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Начинаются фальшивые похороны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и ЭДУАРД выносят гроб на кладбище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гроб залезает МНИМЫЙ УСОПШИЙ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появляются ГОСТИ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ЭДУАРД надрывно плачет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 ЭДУАРДА хихикает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тычет её в бок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замолчала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внимательно за всем этим наблюдает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Дорогие друзья и родственники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мы собрались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здесь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для 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роводов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усопшего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 для почести жизни того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нашего дорогого друга и коллеги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скобках имя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Людвига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это может показаться необычным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мероприятие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откашливается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 собрались сегодня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за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Людвиг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столкнулся с серьёзной трудностью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которая изменила его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проявил невероятную силу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стойкость и мужеств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вдохновляя всех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его знает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скобках имя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Людвиг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всегда был сильным и непререкаемым лицом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человек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глубоко сострадательный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неукоснительно преданный своим ценностям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посвятил свою жизнь делу социальной справедливости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равенства и прав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столкнулся с многими препятствиями на этом пути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личных трудностей до политических препятствий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он никогда не терял свое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последние месяцы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однако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Людвиг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столкнулся с новой формой препятствия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любимый герой сериала погиб — это событие </w:t>
      </w:r>
      <w:r>
        <w:rPr>
          <w:rFonts w:ascii="Times New Roman" w:hAnsi="Times New Roman" w:hint="default"/>
          <w:sz w:val="24"/>
          <w:szCs w:val="24"/>
          <w:rtl w:val="0"/>
        </w:rPr>
        <w:t>заставил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взглянуть на свою жизнь в новом свете и пересмотреть приоритеты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было легко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друг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проявил невероятную силу и стойкость во время этого испытания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столкнулся 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этой потерей </w:t>
      </w:r>
      <w:r>
        <w:rPr>
          <w:rFonts w:ascii="Times New Roman" w:hAnsi="Times New Roman" w:hint="default"/>
          <w:sz w:val="24"/>
          <w:szCs w:val="24"/>
          <w:rtl w:val="0"/>
        </w:rPr>
        <w:t>с грацией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достоинством и уверенностью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не один в этой борьбе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имеет сообщество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любит и поддерживает 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хочу сегодня выразить благодарность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Людвигу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его любимым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его семье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друзьям и коллегам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их поддержку во время этого трудного периода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Ваша милость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ваша сострадательность и неукоснительная поддержка были огромной помощью для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Людвига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для его процесса исцеления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вам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Людвиг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являетесь таким важным человеком в наших жизнях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для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показали нам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означает быть истинно вдохновляющим человеком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Минута молчания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br w:type="textWrapping"/>
        <w:t>ЭДУАРД отводит МАРИЮ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бы тосковали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я был на его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чужда скорбь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мне не надо умирать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если я буду жить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вероятность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станете моей женой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предложение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поворачиваются и смотрят на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полагаю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ликуют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гроба поднимается МНИМЫЙ УСОПШИЙ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МНИМЫЙ УСОПШИЙ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Товарищи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не будем забывать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 мой день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Извините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уж тут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Благословляю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двумя условиями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Какими условиями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найдёте мне новую плакальщицу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Эдик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ревёшь паршиво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Условие второе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Молчание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что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Любите друг друга так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с твоей мамой любили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гроба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у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 условие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 родятся дети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никакого мозгососа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МНИМЫЙ УСОПШИЙ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Спина затекла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в ресторан поминать меня поедем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скоро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Трансфер уже тут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налево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Большая просьба быть бдительными и не топтать чужие могилы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 УСОПШИЙ галдят и уходят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начинает убирать оставшийся мусор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гуляла по Москве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думала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было бы хорошо посмотреть на мир с любимым человеком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мы поедем на наш медовый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Египет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хорошая идея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тоже хотела быть захоронена в стометровой пирамиде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ЭДУАРДУ и МАРИИ подбегает ЮЛИЯ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ЮЛИЯ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пойду пока на стол накрою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отпразднуем помолвку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ей такого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Всё 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сказала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ей очень мудрую фразу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долго плакать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 образуется конъюнктивит и врачи могут вырезать твои глаза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мило улыбается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Молчание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ЭДУАРД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определённо люблю тебя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Давайте перенесём ваши телячьи нежности в помещение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проходят в дом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ЮЛИЯ накрыла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ПРОХОР ставит виниловую пластинку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играет окончание песни на стихотворение Вертинского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 петь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берутся за руки и танцуют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ПРОХОР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не плачьте ж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стоит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одинокая деточка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Кокаином распятая в мокрых бульварах Москвы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шейку свою затяните потуже горжеточкой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 ступайте туда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никто Вас не спросит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 Вы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Занавес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Конец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